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42A4E3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0BC926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D4834BB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Jamy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661BCB3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>Jamy 5, 86-318 Rogóźno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5098BF" w14:textId="7F704000" w:rsidR="00E56650" w:rsidRPr="008711E7" w:rsidRDefault="00E56650" w:rsidP="00E5665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711E7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8711E7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Jamy w roku 20</w:t>
      </w:r>
      <w:r>
        <w:rPr>
          <w:rFonts w:ascii="Cambria" w:hAnsi="Cambria" w:cs="Arial"/>
          <w:b/>
          <w:bCs/>
          <w:i/>
          <w:sz w:val="22"/>
          <w:szCs w:val="22"/>
        </w:rPr>
        <w:t>22</w:t>
      </w:r>
      <w:r w:rsidR="00582B52">
        <w:rPr>
          <w:rFonts w:ascii="Cambria" w:hAnsi="Cambria" w:cs="Arial"/>
          <w:b/>
          <w:bCs/>
          <w:i/>
          <w:sz w:val="22"/>
          <w:szCs w:val="22"/>
        </w:rPr>
        <w:t>”</w:t>
      </w:r>
      <w:bookmarkStart w:id="0" w:name="_GoBack"/>
      <w:bookmarkEnd w:id="0"/>
      <w:r w:rsidRPr="008711E7"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8711E7">
        <w:rPr>
          <w:rFonts w:ascii="Cambria" w:hAnsi="Cambria" w:cs="Arial"/>
          <w:b/>
          <w:bCs/>
          <w:sz w:val="22"/>
          <w:szCs w:val="22"/>
        </w:rPr>
        <w:t xml:space="preserve">Pakiet </w:t>
      </w:r>
      <w:r>
        <w:rPr>
          <w:rFonts w:ascii="Cambria" w:hAnsi="Cambria" w:cs="Arial"/>
          <w:b/>
          <w:bCs/>
          <w:sz w:val="22"/>
          <w:szCs w:val="22"/>
        </w:rPr>
        <w:t>___</w:t>
      </w:r>
      <w:r w:rsidRPr="008711E7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E56650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440D8C2A" w14:textId="77777777" w:rsidR="00E56650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BCCAA65" w14:textId="3E3322B4" w:rsidR="00E56650" w:rsidRPr="008711E7" w:rsidRDefault="00E56650" w:rsidP="00E56650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8711E7">
        <w:rPr>
          <w:rFonts w:ascii="Cambria" w:hAnsi="Cambria" w:cs="Arial"/>
          <w:sz w:val="22"/>
          <w:szCs w:val="22"/>
        </w:rPr>
        <w:t>.</w:t>
      </w:r>
      <w:r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65B19FA8" w14:textId="77777777" w:rsidR="00E56650" w:rsidRPr="008711E7" w:rsidRDefault="00E56650" w:rsidP="00E56650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6C89D5A0" w14:textId="543EF7B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4C3FE3E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B5C8340" w:rsidR="00134370" w:rsidRPr="00B17037" w:rsidRDefault="00E5665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0C824A17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10A10F18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44B21C5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21B6258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B082DF1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9D1746E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95ABC" w14:textId="77777777" w:rsidR="00AC1D3A" w:rsidRDefault="00AC1D3A">
      <w:r>
        <w:separator/>
      </w:r>
    </w:p>
  </w:endnote>
  <w:endnote w:type="continuationSeparator" w:id="0">
    <w:p w14:paraId="3A91B594" w14:textId="77777777" w:rsidR="00AC1D3A" w:rsidRDefault="00AC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2B5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2B5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B3062" w14:textId="77777777" w:rsidR="00AC1D3A" w:rsidRDefault="00AC1D3A">
      <w:r>
        <w:separator/>
      </w:r>
    </w:p>
  </w:footnote>
  <w:footnote w:type="continuationSeparator" w:id="0">
    <w:p w14:paraId="13C06677" w14:textId="77777777" w:rsidR="00AC1D3A" w:rsidRDefault="00AC1D3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418D2" w14:textId="4ECA0396" w:rsidR="00E56650" w:rsidRDefault="00E56650">
    <w:pPr>
      <w:pStyle w:val="Nagwek"/>
    </w:pPr>
    <w:r>
      <w:t>Znak spr. S.270.</w:t>
    </w:r>
    <w:r w:rsidR="003229B8">
      <w:t>1.1.</w:t>
    </w:r>
    <w:r>
      <w:t>2021</w:t>
    </w:r>
  </w:p>
  <w:p w14:paraId="085900E5" w14:textId="77777777" w:rsidR="00E56650" w:rsidRDefault="00E56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29B8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B52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0D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99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1D3A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50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Kozłowska2</cp:lastModifiedBy>
  <cp:revision>15</cp:revision>
  <cp:lastPrinted>2017-05-23T10:32:00Z</cp:lastPrinted>
  <dcterms:created xsi:type="dcterms:W3CDTF">2021-09-08T07:23:00Z</dcterms:created>
  <dcterms:modified xsi:type="dcterms:W3CDTF">2021-10-19T07:01:00Z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